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D1154" w14:textId="6EA7454B" w:rsidR="00AC1A75" w:rsidRDefault="00C507DC" w:rsidP="00AC1A75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837EAC">
        <w:rPr>
          <w:rFonts w:ascii="Cambria" w:hAnsi="Cambria"/>
          <w:sz w:val="20"/>
          <w:szCs w:val="20"/>
        </w:rPr>
        <w:t xml:space="preserve">Nr postępowania: </w:t>
      </w:r>
      <w:r w:rsidR="00E16188" w:rsidRPr="00E16188">
        <w:rPr>
          <w:rFonts w:ascii="Cambria" w:hAnsi="Cambria"/>
          <w:sz w:val="20"/>
          <w:szCs w:val="20"/>
        </w:rPr>
        <w:t>WI.ZP.271.1.</w:t>
      </w:r>
      <w:r w:rsidR="00A44EA5">
        <w:rPr>
          <w:rFonts w:ascii="Cambria" w:hAnsi="Cambria"/>
          <w:sz w:val="20"/>
          <w:szCs w:val="20"/>
        </w:rPr>
        <w:t>4</w:t>
      </w:r>
      <w:r w:rsidR="00E16188" w:rsidRPr="00E16188">
        <w:rPr>
          <w:rFonts w:ascii="Cambria" w:hAnsi="Cambria"/>
          <w:sz w:val="20"/>
          <w:szCs w:val="20"/>
        </w:rPr>
        <w:t>.2020</w:t>
      </w:r>
    </w:p>
    <w:p w14:paraId="5C7EC73D" w14:textId="77777777" w:rsidR="00FB2858" w:rsidRPr="00BD7586" w:rsidRDefault="003B3CAB" w:rsidP="00BD7586">
      <w:pPr>
        <w:suppressAutoHyphens/>
        <w:spacing w:before="120" w:after="0" w:line="240" w:lineRule="auto"/>
        <w:ind w:firstLine="708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Załącznik nr 5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AC1A75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do SIWZ 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– Oświadczenie o przynależności do grupy kapitałowej</w:t>
      </w:r>
    </w:p>
    <w:p w14:paraId="06AE5597" w14:textId="77777777" w:rsid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91640F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5C65B8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5B14AA9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A3DB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2B6D725D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0C9231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F530F6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081CBA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382E7C6" w14:textId="77777777"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292FE2F4" w14:textId="7052E7A8" w:rsidR="00BD7586" w:rsidRPr="00BD7586" w:rsidRDefault="00FB2858" w:rsidP="00BD7586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bookmarkStart w:id="0" w:name="_Hlk36458105"/>
      <w:r w:rsidR="00A44EA5" w:rsidRPr="00666F29">
        <w:rPr>
          <w:rFonts w:ascii="Cambria" w:eastAsia="Times New Roman" w:hAnsi="Cambria" w:cs="Arial"/>
          <w:b/>
          <w:bCs/>
          <w:iCs/>
          <w:lang w:eastAsia="ar-SA"/>
        </w:rPr>
        <w:t xml:space="preserve">Budowa placu zabaw wraz z wyposażeniem przy Szkole Podstawowej w Daleszycach w ramach zadania pn.: „Budowa placu zabaw przy ZSP </w:t>
      </w:r>
      <w:r w:rsidR="00A44EA5">
        <w:rPr>
          <w:rFonts w:ascii="Cambria" w:eastAsia="Times New Roman" w:hAnsi="Cambria" w:cs="Arial"/>
          <w:b/>
          <w:bCs/>
          <w:iCs/>
          <w:lang w:eastAsia="ar-SA"/>
        </w:rPr>
        <w:br/>
      </w:r>
      <w:r w:rsidR="00A44EA5" w:rsidRPr="00666F29">
        <w:rPr>
          <w:rFonts w:ascii="Cambria" w:eastAsia="Times New Roman" w:hAnsi="Cambria" w:cs="Arial"/>
          <w:b/>
          <w:bCs/>
          <w:iCs/>
          <w:lang w:eastAsia="ar-SA"/>
        </w:rPr>
        <w:t>w Daleszycach”</w:t>
      </w:r>
      <w:bookmarkEnd w:id="0"/>
    </w:p>
    <w:p w14:paraId="44D78186" w14:textId="2D227DBD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422404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23B65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F17C142" w14:textId="77777777" w:rsidR="000F7FA7" w:rsidRPr="00FB2858" w:rsidRDefault="000F7FA7" w:rsidP="000F7FA7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nie należy do </w:t>
      </w:r>
      <w:r>
        <w:rPr>
          <w:rFonts w:ascii="Cambria" w:eastAsia="Times New Roman" w:hAnsi="Cambria" w:cs="Arial"/>
          <w:b/>
          <w:bCs/>
          <w:lang w:eastAsia="ar-SA"/>
        </w:rPr>
        <w:t xml:space="preserve">żadnej </w:t>
      </w:r>
      <w:r w:rsidRPr="00FB2858">
        <w:rPr>
          <w:rFonts w:ascii="Cambria" w:eastAsia="Times New Roman" w:hAnsi="Cambria" w:cs="Arial"/>
          <w:bCs/>
          <w:lang w:eastAsia="ar-SA"/>
        </w:rPr>
        <w:t>grupy kapitałowej*.</w:t>
      </w:r>
      <w:bookmarkStart w:id="1" w:name="_GoBack"/>
      <w:bookmarkEnd w:id="1"/>
    </w:p>
    <w:p w14:paraId="4D5DF903" w14:textId="20191E9F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</w:t>
      </w:r>
      <w:r w:rsidR="000F7FA7">
        <w:rPr>
          <w:rFonts w:ascii="Cambria" w:eastAsia="Times New Roman" w:hAnsi="Cambria" w:cs="Arial"/>
          <w:bCs/>
          <w:lang w:eastAsia="ar-SA"/>
        </w:rPr>
        <w:t xml:space="preserve"> </w:t>
      </w:r>
      <w:r w:rsidR="00E16188">
        <w:rPr>
          <w:rFonts w:ascii="Cambria" w:eastAsia="Times New Roman" w:hAnsi="Cambria" w:cs="Arial"/>
          <w:bCs/>
          <w:lang w:eastAsia="ar-SA"/>
        </w:rPr>
        <w:br/>
      </w:r>
      <w:r w:rsidR="000F7FA7">
        <w:rPr>
          <w:rFonts w:ascii="Cambria" w:eastAsia="Times New Roman" w:hAnsi="Cambria" w:cs="Arial"/>
          <w:bCs/>
          <w:lang w:eastAsia="ar-SA"/>
        </w:rPr>
        <w:t xml:space="preserve">w Wykonawcami, którzy złożyli oferty </w:t>
      </w:r>
      <w:r w:rsidRPr="00FB2858">
        <w:rPr>
          <w:rFonts w:ascii="Cambria" w:eastAsia="Times New Roman" w:hAnsi="Cambria" w:cs="Arial"/>
          <w:bCs/>
          <w:lang w:eastAsia="ar-SA"/>
        </w:rPr>
        <w:t>*.</w:t>
      </w:r>
    </w:p>
    <w:p w14:paraId="2926C1A2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14:paraId="4EDF19A6" w14:textId="53B28458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E7DF2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5D69B47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3B3C0687" w14:textId="77777777" w:rsidR="00FB2858" w:rsidRPr="00FB2858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14:paraId="08D33AB8" w14:textId="5326D6BF" w:rsidR="00E62FA2" w:rsidRPr="00FB2858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sectPr w:rsidR="00E62FA2" w:rsidRPr="00FB2858" w:rsidSect="009B5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F7FA7"/>
    <w:rsid w:val="00125D4D"/>
    <w:rsid w:val="001942CC"/>
    <w:rsid w:val="001F2831"/>
    <w:rsid w:val="003B3CAB"/>
    <w:rsid w:val="00752257"/>
    <w:rsid w:val="007C0ACC"/>
    <w:rsid w:val="009B552B"/>
    <w:rsid w:val="00A44EA5"/>
    <w:rsid w:val="00AC1A75"/>
    <w:rsid w:val="00BD48E5"/>
    <w:rsid w:val="00BD7586"/>
    <w:rsid w:val="00C507DC"/>
    <w:rsid w:val="00D6226E"/>
    <w:rsid w:val="00E16188"/>
    <w:rsid w:val="00E62FA2"/>
    <w:rsid w:val="00EB208E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Urszula Lejawka</cp:lastModifiedBy>
  <cp:revision>14</cp:revision>
  <cp:lastPrinted>2020-02-26T11:24:00Z</cp:lastPrinted>
  <dcterms:created xsi:type="dcterms:W3CDTF">2016-12-29T10:28:00Z</dcterms:created>
  <dcterms:modified xsi:type="dcterms:W3CDTF">2020-03-30T11:54:00Z</dcterms:modified>
</cp:coreProperties>
</file>