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205E63" w:rsidRPr="00E62923" w:rsidRDefault="00205E63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</w:p>
    <w:p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E62923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E62923">
        <w:rPr>
          <w:rFonts w:ascii="Cambria" w:hAnsi="Cambria" w:cs="Tahoma"/>
          <w:b/>
          <w:sz w:val="20"/>
          <w:szCs w:val="20"/>
        </w:rPr>
        <w:t xml:space="preserve">), </w:t>
      </w:r>
    </w:p>
    <w:p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C85FCF" w:rsidRDefault="001208C8" w:rsidP="00C45F16">
      <w:pPr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885150">
        <w:rPr>
          <w:rFonts w:ascii="Cambria" w:hAnsi="Cambria" w:cs="Tahoma"/>
          <w:sz w:val="20"/>
          <w:szCs w:val="20"/>
        </w:rPr>
        <w:t>:</w:t>
      </w:r>
      <w:r w:rsidR="00C45F16">
        <w:rPr>
          <w:rFonts w:ascii="Cambria" w:hAnsi="Cambria" w:cs="Tahoma"/>
          <w:sz w:val="20"/>
          <w:szCs w:val="20"/>
        </w:rPr>
        <w:t xml:space="preserve"> </w:t>
      </w:r>
      <w:r w:rsidR="00C85FCF" w:rsidRPr="00C85FCF">
        <w:rPr>
          <w:rFonts w:ascii="Cambria" w:hAnsi="Cambria" w:cs="Tahoma"/>
          <w:b/>
          <w:bCs/>
          <w:sz w:val="20"/>
          <w:szCs w:val="20"/>
        </w:rPr>
        <w:t>Wykonanie dokumentacji projektowych sal gimnastycznych wraz z zapleczem przy szkołach oraz dwóch boisk  na terenie Gminy Daleszyce</w:t>
      </w:r>
      <w:r w:rsidR="00C45F16">
        <w:rPr>
          <w:rFonts w:ascii="Cambria" w:hAnsi="Cambria" w:cs="Tahoma"/>
          <w:sz w:val="20"/>
          <w:szCs w:val="20"/>
        </w:rPr>
        <w:t xml:space="preserve">, </w:t>
      </w:r>
      <w:r w:rsidRPr="00E62923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6B785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6B785B">
        <w:rPr>
          <w:rFonts w:ascii="Cambria" w:hAnsi="Cambria" w:cs="Arial"/>
          <w:i/>
          <w:sz w:val="20"/>
          <w:szCs w:val="20"/>
        </w:rPr>
        <w:t>,</w:t>
      </w:r>
      <w:r w:rsidR="00AC57E8">
        <w:rPr>
          <w:rFonts w:ascii="Cambria" w:hAnsi="Cambria" w:cs="Arial"/>
          <w:i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:rsidR="00C014B5" w:rsidRPr="00E62923" w:rsidRDefault="00C014B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</w:t>
      </w:r>
      <w:r w:rsidR="002748EE">
        <w:rPr>
          <w:rFonts w:ascii="Cambria" w:hAnsi="Cambria" w:cs="Tahoma"/>
          <w:sz w:val="20"/>
          <w:szCs w:val="20"/>
        </w:rPr>
        <w:t>w postępowaniu określone przez Z</w:t>
      </w:r>
      <w:r w:rsidR="00313417" w:rsidRPr="00E62923">
        <w:rPr>
          <w:rFonts w:ascii="Cambria" w:hAnsi="Cambria" w:cs="Tahoma"/>
          <w:sz w:val="20"/>
          <w:szCs w:val="20"/>
        </w:rPr>
        <w:t>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2748EE">
        <w:rPr>
          <w:rFonts w:ascii="Cambria" w:hAnsi="Cambria" w:cs="Tahoma"/>
          <w:sz w:val="20"/>
          <w:szCs w:val="20"/>
        </w:rPr>
        <w:t xml:space="preserve">                 </w:t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wszystkie informacje podane w powyższy</w:t>
      </w:r>
      <w:bookmarkStart w:id="0" w:name="_GoBack"/>
      <w:bookmarkEnd w:id="0"/>
      <w:r w:rsidRPr="00E62923">
        <w:rPr>
          <w:rFonts w:ascii="Cambria" w:hAnsi="Cambria" w:cs="Tahoma"/>
          <w:sz w:val="20"/>
          <w:szCs w:val="20"/>
        </w:rPr>
        <w:t xml:space="preserve">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41B" w:rsidRDefault="0017641B" w:rsidP="0038231F">
      <w:pPr>
        <w:spacing w:after="0" w:line="240" w:lineRule="auto"/>
      </w:pPr>
      <w:r>
        <w:separator/>
      </w:r>
    </w:p>
  </w:endnote>
  <w:endnote w:type="continuationSeparator" w:id="0">
    <w:p w:rsidR="0017641B" w:rsidRDefault="001764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3BC" w:rsidRDefault="00FC5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41B" w:rsidRDefault="0017641B" w:rsidP="0038231F">
      <w:pPr>
        <w:spacing w:after="0" w:line="240" w:lineRule="auto"/>
      </w:pPr>
      <w:r>
        <w:separator/>
      </w:r>
    </w:p>
  </w:footnote>
  <w:footnote w:type="continuationSeparator" w:id="0">
    <w:p w:rsidR="0017641B" w:rsidRDefault="0017641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641B"/>
    <w:rsid w:val="001902D2"/>
    <w:rsid w:val="00197275"/>
    <w:rsid w:val="001B771F"/>
    <w:rsid w:val="001C6945"/>
    <w:rsid w:val="001F027E"/>
    <w:rsid w:val="00203A40"/>
    <w:rsid w:val="00205E63"/>
    <w:rsid w:val="002168A8"/>
    <w:rsid w:val="00255142"/>
    <w:rsid w:val="00256CEC"/>
    <w:rsid w:val="00262D61"/>
    <w:rsid w:val="002748EE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641F0"/>
    <w:rsid w:val="005704E5"/>
    <w:rsid w:val="005C39CA"/>
    <w:rsid w:val="005E176A"/>
    <w:rsid w:val="006025D6"/>
    <w:rsid w:val="00625063"/>
    <w:rsid w:val="00634311"/>
    <w:rsid w:val="0063466C"/>
    <w:rsid w:val="00676831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5F16"/>
    <w:rsid w:val="00C475EB"/>
    <w:rsid w:val="00C57DEB"/>
    <w:rsid w:val="00C81012"/>
    <w:rsid w:val="00C85FCF"/>
    <w:rsid w:val="00CA512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464E0-C66E-4D3D-A717-5DEAFEC9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770B3-96DE-457B-9317-01A74C7C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 Karwat</cp:lastModifiedBy>
  <cp:revision>24</cp:revision>
  <cp:lastPrinted>2016-07-26T10:32:00Z</cp:lastPrinted>
  <dcterms:created xsi:type="dcterms:W3CDTF">2016-08-10T08:28:00Z</dcterms:created>
  <dcterms:modified xsi:type="dcterms:W3CDTF">2018-04-11T10:42:00Z</dcterms:modified>
</cp:coreProperties>
</file>