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D3" w:rsidRPr="005E2979" w:rsidRDefault="00833E6F" w:rsidP="005E2979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9</w:t>
      </w:r>
      <w:r w:rsidR="00F26E31">
        <w:rPr>
          <w:sz w:val="22"/>
          <w:szCs w:val="22"/>
        </w:rPr>
        <w:br/>
        <w:t>do Zarządzenia Nr</w:t>
      </w:r>
      <w:r w:rsidR="00C84C2B">
        <w:rPr>
          <w:sz w:val="22"/>
          <w:szCs w:val="22"/>
        </w:rPr>
        <w:t xml:space="preserve"> 72</w:t>
      </w:r>
      <w:bookmarkStart w:id="0" w:name="_GoBack"/>
      <w:bookmarkEnd w:id="0"/>
      <w:r w:rsidR="00F26E31">
        <w:rPr>
          <w:sz w:val="22"/>
          <w:szCs w:val="22"/>
        </w:rPr>
        <w:t>/2021</w:t>
      </w:r>
      <w:r w:rsidR="00780A59" w:rsidRPr="00314E00">
        <w:rPr>
          <w:sz w:val="22"/>
          <w:szCs w:val="22"/>
        </w:rPr>
        <w:br/>
        <w:t>Burmistrza Mi</w:t>
      </w:r>
      <w:r w:rsidR="00F26E31">
        <w:rPr>
          <w:sz w:val="22"/>
          <w:szCs w:val="22"/>
        </w:rPr>
        <w:t xml:space="preserve">asta i </w:t>
      </w:r>
      <w:r>
        <w:rPr>
          <w:sz w:val="22"/>
          <w:szCs w:val="22"/>
        </w:rPr>
        <w:t>Gminy Daleszyce</w:t>
      </w:r>
      <w:r>
        <w:rPr>
          <w:sz w:val="22"/>
          <w:szCs w:val="22"/>
        </w:rPr>
        <w:br/>
        <w:t>z dnia 19 maja</w:t>
      </w:r>
      <w:r w:rsidR="00F26E31">
        <w:rPr>
          <w:sz w:val="22"/>
          <w:szCs w:val="22"/>
        </w:rPr>
        <w:t xml:space="preserve"> 2021</w:t>
      </w:r>
      <w:r w:rsidR="00780A59" w:rsidRPr="00314E00">
        <w:rPr>
          <w:sz w:val="22"/>
          <w:szCs w:val="22"/>
        </w:rPr>
        <w:t xml:space="preserve"> r.</w:t>
      </w:r>
    </w:p>
    <w:p w:rsidR="0057355A" w:rsidRDefault="00F4578D" w:rsidP="005E2979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Protokół </w:t>
      </w:r>
      <w:r w:rsidR="006D306C">
        <w:rPr>
          <w:b/>
          <w:sz w:val="28"/>
        </w:rPr>
        <w:t>re</w:t>
      </w:r>
      <w:r w:rsidR="00F26E31">
        <w:rPr>
          <w:b/>
          <w:sz w:val="28"/>
        </w:rPr>
        <w:t>jestracji kandydatów na Sołtysa</w:t>
      </w:r>
    </w:p>
    <w:p w:rsidR="00F4578D" w:rsidRPr="005E2979" w:rsidRDefault="00F4578D" w:rsidP="005E2979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Sołectwa ………………………………</w:t>
      </w:r>
    </w:p>
    <w:p w:rsidR="00F4578D" w:rsidRPr="00F4578D" w:rsidRDefault="00F4578D" w:rsidP="00F4578D">
      <w:pPr>
        <w:spacing w:before="240"/>
        <w:jc w:val="center"/>
        <w:rPr>
          <w:b/>
          <w:sz w:val="26"/>
        </w:rPr>
      </w:pPr>
      <w:r w:rsidRPr="00F4578D">
        <w:rPr>
          <w:b/>
          <w:sz w:val="26"/>
        </w:rPr>
        <w:t>I.</w:t>
      </w:r>
    </w:p>
    <w:p w:rsidR="00A410EC" w:rsidRDefault="00A410EC" w:rsidP="0057355A">
      <w:pPr>
        <w:spacing w:before="240"/>
        <w:rPr>
          <w:sz w:val="26"/>
        </w:rPr>
      </w:pPr>
      <w:r>
        <w:rPr>
          <w:sz w:val="26"/>
        </w:rPr>
        <w:t>Gminna Komisja ds. Wyborów Sołeckich</w:t>
      </w:r>
      <w:r w:rsidR="00F4578D">
        <w:rPr>
          <w:sz w:val="26"/>
        </w:rPr>
        <w:t xml:space="preserve"> rozpatrzył</w:t>
      </w:r>
      <w:r>
        <w:rPr>
          <w:sz w:val="26"/>
        </w:rPr>
        <w:t>a</w:t>
      </w:r>
      <w:r w:rsidR="00F4578D">
        <w:rPr>
          <w:sz w:val="26"/>
        </w:rPr>
        <w:t xml:space="preserve"> złożone </w:t>
      </w:r>
      <w:r>
        <w:rPr>
          <w:sz w:val="26"/>
        </w:rPr>
        <w:t xml:space="preserve">w dniu </w:t>
      </w:r>
      <w:r w:rsidR="00F4578D">
        <w:rPr>
          <w:sz w:val="26"/>
        </w:rPr>
        <w:t>………</w:t>
      </w:r>
      <w:r>
        <w:rPr>
          <w:sz w:val="26"/>
        </w:rPr>
        <w:t>……….</w:t>
      </w:r>
    </w:p>
    <w:p w:rsidR="00F4578D" w:rsidRDefault="00A410EC" w:rsidP="0057355A">
      <w:pPr>
        <w:spacing w:before="240"/>
        <w:rPr>
          <w:sz w:val="26"/>
        </w:rPr>
      </w:pPr>
      <w:r>
        <w:rPr>
          <w:sz w:val="26"/>
        </w:rPr>
        <w:t>o godz. …………………</w:t>
      </w:r>
    </w:p>
    <w:p w:rsidR="00F4578D" w:rsidRDefault="00F4578D" w:rsidP="0057355A">
      <w:pPr>
        <w:spacing w:before="240"/>
        <w:rPr>
          <w:sz w:val="26"/>
        </w:rPr>
      </w:pPr>
      <w:r>
        <w:rPr>
          <w:sz w:val="26"/>
        </w:rPr>
        <w:t>zgłoszenie kandydata na Sołtysa sołectwa ……………………..</w:t>
      </w:r>
    </w:p>
    <w:p w:rsidR="00F4578D" w:rsidRDefault="00F4578D" w:rsidP="0057355A">
      <w:pPr>
        <w:spacing w:before="240"/>
        <w:rPr>
          <w:sz w:val="26"/>
        </w:rPr>
      </w:pPr>
      <w:r>
        <w:rPr>
          <w:sz w:val="26"/>
        </w:rPr>
        <w:t>Pana/Pani …………………………………..</w:t>
      </w:r>
    </w:p>
    <w:p w:rsidR="00F4578D" w:rsidRDefault="00F4578D" w:rsidP="0057355A">
      <w:pPr>
        <w:spacing w:before="240"/>
        <w:rPr>
          <w:sz w:val="26"/>
        </w:rPr>
      </w:pPr>
      <w:proofErr w:type="spellStart"/>
      <w:r>
        <w:rPr>
          <w:sz w:val="26"/>
        </w:rPr>
        <w:t>zam</w:t>
      </w:r>
      <w:proofErr w:type="spellEnd"/>
      <w:r>
        <w:rPr>
          <w:sz w:val="26"/>
        </w:rPr>
        <w:t>……………………………………..</w:t>
      </w:r>
    </w:p>
    <w:p w:rsidR="00F4578D" w:rsidRDefault="00F4578D" w:rsidP="0057355A">
      <w:pPr>
        <w:spacing w:before="240"/>
        <w:rPr>
          <w:sz w:val="26"/>
        </w:rPr>
      </w:pPr>
    </w:p>
    <w:p w:rsidR="00F4578D" w:rsidRDefault="00F4578D" w:rsidP="00370CDA">
      <w:pPr>
        <w:spacing w:before="240" w:after="240"/>
        <w:rPr>
          <w:sz w:val="26"/>
        </w:rPr>
      </w:pPr>
      <w:r>
        <w:rPr>
          <w:sz w:val="26"/>
        </w:rPr>
        <w:t>Do zgłoszenia zostały dołączone:</w:t>
      </w:r>
    </w:p>
    <w:p w:rsidR="00370CDA" w:rsidRDefault="00F4578D" w:rsidP="00370CDA">
      <w:pPr>
        <w:jc w:val="both"/>
        <w:rPr>
          <w:sz w:val="26"/>
        </w:rPr>
      </w:pPr>
      <w:r w:rsidRPr="00F4578D">
        <w:rPr>
          <w:sz w:val="26"/>
        </w:rPr>
        <w:t>1.</w:t>
      </w:r>
      <w:r>
        <w:rPr>
          <w:sz w:val="26"/>
        </w:rPr>
        <w:t xml:space="preserve">  Wykaz  ………….. osób popierających zgłoszenie kandydata na S</w:t>
      </w:r>
      <w:r w:rsidR="00370CDA">
        <w:rPr>
          <w:sz w:val="26"/>
        </w:rPr>
        <w:t>ołtysa.</w:t>
      </w:r>
    </w:p>
    <w:p w:rsidR="00370CDA" w:rsidRDefault="00F4578D" w:rsidP="00370CDA">
      <w:pPr>
        <w:jc w:val="both"/>
        <w:rPr>
          <w:sz w:val="26"/>
        </w:rPr>
      </w:pPr>
      <w:r>
        <w:rPr>
          <w:sz w:val="26"/>
        </w:rPr>
        <w:t>2. Oświadczenie kandydata na Sołtysa o wyrażeniu zgody na kandydowanie oraz o posiadaniu prawa wybie</w:t>
      </w:r>
      <w:r w:rsidR="00370CDA">
        <w:rPr>
          <w:sz w:val="26"/>
        </w:rPr>
        <w:t>ralności.</w:t>
      </w:r>
    </w:p>
    <w:p w:rsidR="00F4578D" w:rsidRPr="00F4578D" w:rsidRDefault="00F26E31" w:rsidP="00370CDA">
      <w:pPr>
        <w:jc w:val="both"/>
        <w:rPr>
          <w:sz w:val="26"/>
        </w:rPr>
      </w:pPr>
      <w:r>
        <w:rPr>
          <w:sz w:val="26"/>
        </w:rPr>
        <w:t>3</w:t>
      </w:r>
      <w:r w:rsidR="00F4578D">
        <w:rPr>
          <w:sz w:val="26"/>
        </w:rPr>
        <w:t>. Zgłoszenie oraz oświadczenie kandydata na członka Sołeckiej Komisji Wyborczej.</w:t>
      </w:r>
    </w:p>
    <w:p w:rsidR="0057355A" w:rsidRPr="00370CDA" w:rsidRDefault="00F4578D" w:rsidP="00370CDA">
      <w:pPr>
        <w:spacing w:before="240"/>
        <w:jc w:val="center"/>
        <w:rPr>
          <w:b/>
          <w:sz w:val="26"/>
        </w:rPr>
      </w:pPr>
      <w:r w:rsidRPr="00370CDA">
        <w:rPr>
          <w:b/>
          <w:sz w:val="26"/>
        </w:rPr>
        <w:t>II.</w:t>
      </w:r>
    </w:p>
    <w:p w:rsidR="00F4578D" w:rsidRDefault="00A410EC" w:rsidP="00370CDA">
      <w:pPr>
        <w:spacing w:before="240"/>
        <w:jc w:val="both"/>
        <w:rPr>
          <w:sz w:val="26"/>
        </w:rPr>
      </w:pPr>
      <w:r>
        <w:rPr>
          <w:sz w:val="26"/>
        </w:rPr>
        <w:t>Gminna Komisja ds. Wyborów Sołeckich stwierdza, że kandydata</w:t>
      </w:r>
      <w:r w:rsidR="00F26E31">
        <w:rPr>
          <w:sz w:val="26"/>
        </w:rPr>
        <w:t xml:space="preserve"> na Sołtysa </w:t>
      </w:r>
      <w:r w:rsidR="00F4578D">
        <w:rPr>
          <w:sz w:val="26"/>
        </w:rPr>
        <w:t>i członka Sołeckiej Komisji Wyborczej  zgłoszono</w:t>
      </w:r>
      <w:r w:rsidR="00531627">
        <w:rPr>
          <w:sz w:val="26"/>
        </w:rPr>
        <w:t>/nie zgłoszono</w:t>
      </w:r>
      <w:r w:rsidR="00F4578D">
        <w:rPr>
          <w:sz w:val="26"/>
        </w:rPr>
        <w:t xml:space="preserve"> zgodnie</w:t>
      </w:r>
      <w:r w:rsidR="006D306C">
        <w:rPr>
          <w:sz w:val="26"/>
        </w:rPr>
        <w:t xml:space="preserve"> z przepisami Rozdziału III Zasady i tryb wyborów Sołtysa i członków Rady Sołeckiej Statutu Sołectw i postanawia</w:t>
      </w:r>
      <w:r>
        <w:rPr>
          <w:sz w:val="26"/>
        </w:rPr>
        <w:t xml:space="preserve"> ich</w:t>
      </w:r>
      <w:r w:rsidR="006D306C">
        <w:rPr>
          <w:sz w:val="26"/>
        </w:rPr>
        <w:t xml:space="preserve"> zarejestrować</w:t>
      </w:r>
      <w:r w:rsidR="00531627">
        <w:rPr>
          <w:sz w:val="26"/>
        </w:rPr>
        <w:t>/ nie zarejestrować</w:t>
      </w:r>
      <w:r w:rsidR="006D306C">
        <w:rPr>
          <w:sz w:val="26"/>
        </w:rPr>
        <w:t>.</w:t>
      </w:r>
    </w:p>
    <w:p w:rsidR="006D306C" w:rsidRPr="00370CDA" w:rsidRDefault="006D306C" w:rsidP="00370CDA">
      <w:pPr>
        <w:spacing w:before="240"/>
        <w:jc w:val="center"/>
        <w:rPr>
          <w:b/>
          <w:sz w:val="26"/>
        </w:rPr>
      </w:pPr>
      <w:r w:rsidRPr="00370CDA">
        <w:rPr>
          <w:b/>
          <w:sz w:val="26"/>
        </w:rPr>
        <w:t>III.</w:t>
      </w:r>
    </w:p>
    <w:p w:rsidR="006D306C" w:rsidRDefault="006D306C" w:rsidP="00370CDA">
      <w:pPr>
        <w:spacing w:before="240"/>
        <w:jc w:val="both"/>
        <w:rPr>
          <w:sz w:val="26"/>
        </w:rPr>
      </w:pPr>
      <w:r>
        <w:rPr>
          <w:sz w:val="26"/>
        </w:rPr>
        <w:t>Niniejszy protokół rejestracji sporządzono w dwóch egzemplarzach, z których jeden otrzymuje osoba zgłaszająca kandydatów na Sołtysa, zaś drugi egzemplarz pozostaje w dokumentach Urzędu Miasta i Gminy w Daleszycach.</w:t>
      </w:r>
    </w:p>
    <w:p w:rsidR="0057355A" w:rsidRDefault="0057355A" w:rsidP="0057355A">
      <w:pPr>
        <w:spacing w:before="240"/>
        <w:rPr>
          <w:sz w:val="26"/>
        </w:rPr>
      </w:pPr>
    </w:p>
    <w:p w:rsidR="0057355A" w:rsidRDefault="0057355A" w:rsidP="0057355A">
      <w:pPr>
        <w:spacing w:before="240"/>
        <w:rPr>
          <w:sz w:val="26"/>
        </w:rPr>
      </w:pPr>
      <w:r>
        <w:rPr>
          <w:sz w:val="26"/>
        </w:rPr>
        <w:t>........................</w:t>
      </w:r>
      <w:r w:rsidR="00F4578D">
        <w:rPr>
          <w:sz w:val="26"/>
        </w:rPr>
        <w:t>............................</w:t>
      </w:r>
      <w:r w:rsidR="00F4578D">
        <w:rPr>
          <w:sz w:val="26"/>
        </w:rPr>
        <w:tab/>
      </w:r>
      <w:r w:rsidR="00F4578D">
        <w:rPr>
          <w:sz w:val="26"/>
        </w:rPr>
        <w:tab/>
      </w:r>
      <w:r w:rsidR="00F4578D">
        <w:rPr>
          <w:sz w:val="26"/>
        </w:rPr>
        <w:tab/>
        <w:t xml:space="preserve">    </w:t>
      </w:r>
      <w:r>
        <w:rPr>
          <w:sz w:val="26"/>
        </w:rPr>
        <w:t>...................................................</w:t>
      </w:r>
    </w:p>
    <w:p w:rsidR="00F379EA" w:rsidRDefault="00F4578D" w:rsidP="00F4578D">
      <w:pPr>
        <w:spacing w:before="240"/>
        <w:ind w:left="708" w:firstLine="708"/>
      </w:pPr>
      <w:r>
        <w:t>( data )</w:t>
      </w:r>
      <w:r>
        <w:tab/>
      </w:r>
      <w:r>
        <w:tab/>
      </w:r>
      <w:r>
        <w:tab/>
      </w:r>
      <w:r>
        <w:tab/>
        <w:t xml:space="preserve">      </w:t>
      </w:r>
      <w:r w:rsidR="00FC754C">
        <w:tab/>
        <w:t xml:space="preserve">           </w:t>
      </w:r>
      <w:r>
        <w:t xml:space="preserve">  </w:t>
      </w:r>
      <w:r w:rsidR="0057355A">
        <w:t xml:space="preserve">( podpis </w:t>
      </w:r>
      <w:r w:rsidR="00FC754C">
        <w:t xml:space="preserve">osoby upoważnionej </w:t>
      </w:r>
      <w:r w:rsidR="0057355A">
        <w:t>)</w:t>
      </w:r>
    </w:p>
    <w:sectPr w:rsidR="00F379EA" w:rsidSect="00F37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22B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16E50B37"/>
    <w:multiLevelType w:val="hybridMultilevel"/>
    <w:tmpl w:val="B614C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5A"/>
    <w:rsid w:val="00105240"/>
    <w:rsid w:val="001F6CCA"/>
    <w:rsid w:val="00370CDA"/>
    <w:rsid w:val="00456573"/>
    <w:rsid w:val="004F002F"/>
    <w:rsid w:val="00531627"/>
    <w:rsid w:val="0057355A"/>
    <w:rsid w:val="00580965"/>
    <w:rsid w:val="005E2979"/>
    <w:rsid w:val="0061336B"/>
    <w:rsid w:val="0063752C"/>
    <w:rsid w:val="006D306C"/>
    <w:rsid w:val="00780A59"/>
    <w:rsid w:val="00833E6F"/>
    <w:rsid w:val="009760ED"/>
    <w:rsid w:val="009F01BC"/>
    <w:rsid w:val="00A410EC"/>
    <w:rsid w:val="00A87D04"/>
    <w:rsid w:val="00C17EF5"/>
    <w:rsid w:val="00C84C2B"/>
    <w:rsid w:val="00C928C2"/>
    <w:rsid w:val="00D208AB"/>
    <w:rsid w:val="00D94349"/>
    <w:rsid w:val="00DD350A"/>
    <w:rsid w:val="00E100D3"/>
    <w:rsid w:val="00E327E8"/>
    <w:rsid w:val="00E33577"/>
    <w:rsid w:val="00F26E31"/>
    <w:rsid w:val="00F379EA"/>
    <w:rsid w:val="00F4578D"/>
    <w:rsid w:val="00FC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55A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Stopka">
    <w:name w:val="footer"/>
    <w:basedOn w:val="Normalny"/>
    <w:link w:val="StopkaZnak"/>
    <w:semiHidden/>
    <w:unhideWhenUsed/>
    <w:rsid w:val="00573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7355A"/>
  </w:style>
  <w:style w:type="paragraph" w:styleId="Tekstpodstawowy">
    <w:name w:val="Body Text"/>
    <w:basedOn w:val="Normalny"/>
    <w:link w:val="TekstpodstawowyZnak"/>
    <w:semiHidden/>
    <w:unhideWhenUsed/>
    <w:rsid w:val="0057355A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55A"/>
    <w:rPr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CC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45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55A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Stopka">
    <w:name w:val="footer"/>
    <w:basedOn w:val="Normalny"/>
    <w:link w:val="StopkaZnak"/>
    <w:semiHidden/>
    <w:unhideWhenUsed/>
    <w:rsid w:val="00573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7355A"/>
  </w:style>
  <w:style w:type="paragraph" w:styleId="Tekstpodstawowy">
    <w:name w:val="Body Text"/>
    <w:basedOn w:val="Normalny"/>
    <w:link w:val="TekstpodstawowyZnak"/>
    <w:semiHidden/>
    <w:unhideWhenUsed/>
    <w:rsid w:val="0057355A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55A"/>
    <w:rPr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CC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45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1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Piotr Ferens</cp:lastModifiedBy>
  <cp:revision>7</cp:revision>
  <cp:lastPrinted>2019-01-15T08:16:00Z</cp:lastPrinted>
  <dcterms:created xsi:type="dcterms:W3CDTF">2019-01-18T13:48:00Z</dcterms:created>
  <dcterms:modified xsi:type="dcterms:W3CDTF">2021-05-19T11:42:00Z</dcterms:modified>
</cp:coreProperties>
</file>